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D1B" w:rsidRDefault="000442D5">
      <w:r>
        <w:rPr>
          <w:noProof/>
          <w:lang w:eastAsia="ru-RU"/>
        </w:rPr>
        <w:drawing>
          <wp:inline distT="0" distB="0" distL="0" distR="0">
            <wp:extent cx="6541578" cy="8983980"/>
            <wp:effectExtent l="19050" t="0" r="0" b="0"/>
            <wp:docPr id="2" name="Рисунок 2" descr="C:\Users\Дир\Desktop\приказ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приказ 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800" cy="8982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67200" cy="9156506"/>
            <wp:effectExtent l="19050" t="0" r="300" b="0"/>
            <wp:docPr id="1" name="Рисунок 1" descr="C:\Users\Дир\Desktop\приказ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приказ 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569" cy="9165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4D1B" w:rsidSect="000442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442D5"/>
    <w:rsid w:val="000442D5"/>
    <w:rsid w:val="00974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2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1</cp:revision>
  <dcterms:created xsi:type="dcterms:W3CDTF">2021-11-24T05:40:00Z</dcterms:created>
  <dcterms:modified xsi:type="dcterms:W3CDTF">2021-11-24T05:41:00Z</dcterms:modified>
</cp:coreProperties>
</file>